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75FF" w14:textId="77777777" w:rsidR="009E617D" w:rsidRPr="00245945" w:rsidRDefault="009E617D" w:rsidP="009E617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</w:pPr>
      <w:r w:rsidRPr="00245945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Third Class Book List 2022/2023       </w:t>
      </w:r>
      <w:proofErr w:type="spellStart"/>
      <w:r w:rsidRPr="00245945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Ms</w:t>
      </w:r>
      <w:proofErr w:type="spellEnd"/>
      <w:r w:rsidRPr="00245945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 xml:space="preserve"> Walsh</w:t>
      </w:r>
    </w:p>
    <w:p w14:paraId="548D9B5E" w14:textId="401DCB72" w:rsidR="009E617D" w:rsidRPr="00A60211" w:rsidRDefault="009E617D" w:rsidP="00A602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"/>
          <w:szCs w:val="2"/>
          <w:u w:val="single"/>
        </w:rPr>
      </w:pPr>
    </w:p>
    <w:p w14:paraId="578E35EC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Book Rental €45</w:t>
      </w:r>
    </w:p>
    <w:p w14:paraId="05B7713C" w14:textId="77777777" w:rsidR="009E617D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Resource Fund €30</w:t>
      </w:r>
    </w:p>
    <w:p w14:paraId="697FBDBF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</w:p>
    <w:p w14:paraId="649F3601" w14:textId="77777777" w:rsidR="009E617D" w:rsidRPr="00245945" w:rsidRDefault="009E617D" w:rsidP="00A60211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Book Rental includes the following books:</w:t>
      </w:r>
    </w:p>
    <w:p w14:paraId="4AE7BA9A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Gaeilge:</w:t>
      </w:r>
    </w:p>
    <w:p w14:paraId="36EE718D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Bua na 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cainte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3                                                           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   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 (</w:t>
      </w:r>
      <w:proofErr w:type="spellStart"/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Edco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7486EC43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Am don 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Léamh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(Rang a </w:t>
      </w:r>
      <w:proofErr w:type="spellStart"/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trí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   </w:t>
      </w:r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                                    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    (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7722AF76" w14:textId="0A341202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Irish/ English Dictionary  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                             </w:t>
      </w:r>
      <w:proofErr w:type="gramStart"/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 (</w:t>
      </w:r>
      <w:proofErr w:type="gramEnd"/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>Mus</w:t>
      </w:r>
      <w:r w:rsidR="00A60211">
        <w:rPr>
          <w:rFonts w:asciiTheme="minorHAnsi" w:eastAsia="Times New Roman" w:hAnsiTheme="minorHAnsi" w:cstheme="minorHAnsi"/>
          <w:color w:val="222222"/>
          <w:sz w:val="20"/>
          <w:szCs w:val="20"/>
        </w:rPr>
        <w:t>t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have own)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</w:t>
      </w:r>
    </w:p>
    <w:p w14:paraId="08B23C14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                                         </w:t>
      </w:r>
    </w:p>
    <w:p w14:paraId="74017F9F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proofErr w:type="spellStart"/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Maths</w:t>
      </w:r>
      <w:proofErr w:type="spellEnd"/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:                                  </w:t>
      </w:r>
    </w:p>
    <w:p w14:paraId="7889EF9E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Action 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Maths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3 (Third 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Class)   </w:t>
      </w:r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                                   (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5EBA8026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Figure it out 3 (Third Class)</w:t>
      </w:r>
    </w:p>
    <w:p w14:paraId="33D32678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 </w:t>
      </w:r>
    </w:p>
    <w:p w14:paraId="46779C51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English:  </w:t>
      </w:r>
    </w:p>
    <w:p w14:paraId="75B49747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The Talking Horse – Reading Zone                                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  (</w:t>
      </w:r>
      <w:proofErr w:type="spellStart"/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                           </w:t>
      </w:r>
    </w:p>
    <w:p w14:paraId="2C1C866A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Exercise Your English 3                                              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  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  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 (</w:t>
      </w:r>
      <w:proofErr w:type="spellStart"/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Edco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5D5D61A7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Dictionary   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                                                           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Must have own)</w:t>
      </w:r>
    </w:p>
    <w:p w14:paraId="62783901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</w:p>
    <w:p w14:paraId="78DC7FD0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Geography:</w:t>
      </w:r>
    </w:p>
    <w:p w14:paraId="3E20598E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Geography Quest 3 &amp; 4                                                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spellStart"/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CJFallon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7A187453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Unlocking 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S.E.S.E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. 4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class                                         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spellStart"/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173388E5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Atlas (Must have own)                                                         </w:t>
      </w:r>
    </w:p>
    <w:p w14:paraId="2F176CAB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</w:p>
    <w:p w14:paraId="30B0ADCB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History:</w:t>
      </w:r>
    </w:p>
    <w:p w14:paraId="05081E24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Unlocking  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S.E.S.E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.</w:t>
      </w:r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4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class                                               (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2378F2F1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Ages Ago (3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rd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and 4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Class)   </w:t>
      </w:r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                                     (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720CD34D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 </w:t>
      </w:r>
    </w:p>
    <w:p w14:paraId="71132350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Science:</w:t>
      </w:r>
    </w:p>
    <w:p w14:paraId="063E9519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Unlocking Science with Science Fusion 4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class          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spellStart"/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29EA9C40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Earthlinks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(3rd and 4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  <w:proofErr w:type="gram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Class)   </w:t>
      </w:r>
      <w:proofErr w:type="gram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                                   (</w:t>
      </w:r>
      <w:proofErr w:type="spellStart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2879179F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</w:p>
    <w:p w14:paraId="488BF678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Religion:</w:t>
      </w:r>
    </w:p>
    <w:p w14:paraId="3C7B2CEA" w14:textId="7777777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color w:val="222222"/>
          <w:sz w:val="20"/>
          <w:szCs w:val="20"/>
        </w:rPr>
        <w:t>Grow in Love text book for Third Class</w:t>
      </w:r>
    </w:p>
    <w:p w14:paraId="4CC8CF50" w14:textId="77777777" w:rsidR="00A60211" w:rsidRDefault="00A60211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</w:p>
    <w:p w14:paraId="5C76E63F" w14:textId="3FB98FA7" w:rsidR="009E617D" w:rsidRPr="00245945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Please purchase the following workbooks for your children.</w:t>
      </w:r>
    </w:p>
    <w:p w14:paraId="586BE58A" w14:textId="77777777" w:rsidR="009E617D" w:rsidRPr="00A60211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</w:pPr>
      <w:proofErr w:type="spellStart"/>
      <w:r w:rsidRPr="00A60211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>Fuaimeanna</w:t>
      </w:r>
      <w:proofErr w:type="spellEnd"/>
      <w:r w:rsidRPr="00A60211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 </w:t>
      </w:r>
      <w:proofErr w:type="spellStart"/>
      <w:r w:rsidRPr="00A60211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>agus</w:t>
      </w:r>
      <w:proofErr w:type="spellEnd"/>
      <w:r w:rsidRPr="00A60211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 </w:t>
      </w:r>
      <w:proofErr w:type="spellStart"/>
      <w:r w:rsidRPr="00A60211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>focail</w:t>
      </w:r>
      <w:proofErr w:type="spellEnd"/>
      <w:r w:rsidRPr="00A60211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 4 </w:t>
      </w:r>
    </w:p>
    <w:p w14:paraId="1C406E12" w14:textId="77777777" w:rsidR="00A60211" w:rsidRDefault="00A60211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</w:p>
    <w:p w14:paraId="5EE159E8" w14:textId="35873B45" w:rsidR="009E617D" w:rsidRPr="00853054" w:rsidRDefault="009E617D" w:rsidP="009E617D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</w:pPr>
      <w:r w:rsidRPr="00245945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Stationary</w:t>
      </w:r>
      <w:r w:rsidR="00A60211" w:rsidRPr="00A60211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 xml:space="preserve"> - </w:t>
      </w:r>
      <w:r w:rsidRPr="00853054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Please purchase the following for your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617D" w14:paraId="5B466A69" w14:textId="77777777" w:rsidTr="00990027">
        <w:tc>
          <w:tcPr>
            <w:tcW w:w="4675" w:type="dxa"/>
          </w:tcPr>
          <w:p w14:paraId="61180AAE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3 120 page</w:t>
            </w:r>
            <w:proofErr w:type="gram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A 11 copies          </w:t>
            </w:r>
          </w:p>
          <w:p w14:paraId="725EA719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2  120</w:t>
            </w:r>
            <w:proofErr w:type="gram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page </w:t>
            </w: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Maths</w:t>
            </w:r>
            <w:proofErr w:type="spell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C3</w:t>
            </w:r>
            <w:proofErr w:type="spellEnd"/>
          </w:p>
          <w:p w14:paraId="343D6DE2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3  88</w:t>
            </w:r>
            <w:proofErr w:type="gram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page </w:t>
            </w: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A11</w:t>
            </w:r>
            <w:proofErr w:type="spell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copies</w:t>
            </w:r>
          </w:p>
          <w:p w14:paraId="33AD3E0F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Pack of Twistable </w:t>
            </w: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Colouring</w:t>
            </w:r>
            <w:proofErr w:type="spell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Pencils</w:t>
            </w:r>
          </w:p>
          <w:p w14:paraId="18329FD1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1 </w:t>
            </w: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A4</w:t>
            </w:r>
            <w:proofErr w:type="spell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folders (</w:t>
            </w: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ringbound</w:t>
            </w:r>
            <w:proofErr w:type="spell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)</w:t>
            </w:r>
          </w:p>
          <w:p w14:paraId="6929CAA6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2 Headline Copies </w:t>
            </w: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B4</w:t>
            </w:r>
            <w:proofErr w:type="spellEnd"/>
          </w:p>
          <w:p w14:paraId="03502537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Small spellings notebook(hardback)</w:t>
            </w:r>
          </w:p>
          <w:p w14:paraId="2602DA99" w14:textId="44A66FDA" w:rsidR="009E617D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 Music hard back –Keep old one</w:t>
            </w:r>
          </w:p>
        </w:tc>
        <w:tc>
          <w:tcPr>
            <w:tcW w:w="4675" w:type="dxa"/>
          </w:tcPr>
          <w:p w14:paraId="4E0841DA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A </w:t>
            </w:r>
            <w:proofErr w:type="gram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4  pad</w:t>
            </w:r>
            <w:proofErr w:type="gramEnd"/>
          </w:p>
          <w:p w14:paraId="2DD31752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Display book</w:t>
            </w:r>
          </w:p>
          <w:p w14:paraId="16327770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Tinwhistle</w:t>
            </w:r>
            <w:proofErr w:type="spellEnd"/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- D</w:t>
            </w:r>
          </w:p>
          <w:p w14:paraId="291CC494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Homework Journal</w:t>
            </w:r>
          </w:p>
          <w:p w14:paraId="4FAE20C8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 free writing copy (Hardback)</w:t>
            </w:r>
          </w:p>
          <w:p w14:paraId="662C6947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Spellings notebook</w:t>
            </w:r>
          </w:p>
          <w:p w14:paraId="50CFB3B7" w14:textId="77777777" w:rsidR="00A60211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Blue/red biro</w:t>
            </w:r>
          </w:p>
          <w:p w14:paraId="5688DB00" w14:textId="1FF984B5" w:rsidR="009E617D" w:rsidRPr="00990027" w:rsidRDefault="00A60211" w:rsidP="0099002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90027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Pencil/topper/rubber/ruler</w:t>
            </w:r>
          </w:p>
        </w:tc>
      </w:tr>
    </w:tbl>
    <w:p w14:paraId="51BCCD60" w14:textId="00A602B3" w:rsidR="009E617D" w:rsidRPr="00A87121" w:rsidRDefault="009E617D" w:rsidP="00990027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A87121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Book rental &amp; resource monies can be paid before we finish for the summer holidays</w:t>
      </w:r>
      <w:r w:rsidR="00A60211" w:rsidRPr="00A87121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 xml:space="preserve"> </w:t>
      </w:r>
      <w:r w:rsidRPr="00A87121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or when we return in September.</w:t>
      </w:r>
    </w:p>
    <w:sectPr w:rsidR="009E617D" w:rsidRPr="00A87121" w:rsidSect="00990027">
      <w:headerReference w:type="default" r:id="rId8"/>
      <w:pgSz w:w="12240" w:h="15840"/>
      <w:pgMar w:top="907" w:right="1440" w:bottom="907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3B51" w14:textId="77777777" w:rsidR="00A60211" w:rsidRDefault="00A60211" w:rsidP="00A60211">
      <w:pPr>
        <w:spacing w:line="240" w:lineRule="auto"/>
      </w:pPr>
      <w:r>
        <w:separator/>
      </w:r>
    </w:p>
  </w:endnote>
  <w:endnote w:type="continuationSeparator" w:id="0">
    <w:p w14:paraId="376508F7" w14:textId="77777777" w:rsidR="00A60211" w:rsidRDefault="00A60211" w:rsidP="00A60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F70D" w14:textId="77777777" w:rsidR="00A60211" w:rsidRDefault="00A60211" w:rsidP="00A60211">
      <w:pPr>
        <w:spacing w:line="240" w:lineRule="auto"/>
      </w:pPr>
      <w:r>
        <w:separator/>
      </w:r>
    </w:p>
  </w:footnote>
  <w:footnote w:type="continuationSeparator" w:id="0">
    <w:p w14:paraId="00CE3FD6" w14:textId="77777777" w:rsidR="00A60211" w:rsidRDefault="00A60211" w:rsidP="00A60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0DB" w14:textId="77777777" w:rsidR="00D406C9" w:rsidRPr="00FD6F1C" w:rsidRDefault="008035A1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1" locked="0" layoutInCell="1" allowOverlap="1" wp14:anchorId="337089E9" wp14:editId="6F698FAB">
          <wp:simplePos x="0" y="0"/>
          <wp:positionH relativeFrom="margin">
            <wp:posOffset>2196465</wp:posOffset>
          </wp:positionH>
          <wp:positionV relativeFrom="margin">
            <wp:posOffset>-1214755</wp:posOffset>
          </wp:positionV>
          <wp:extent cx="1555115" cy="1068070"/>
          <wp:effectExtent l="0" t="0" r="6985" b="0"/>
          <wp:wrapTight wrapText="bothSides">
            <wp:wrapPolygon edited="0">
              <wp:start x="0" y="0"/>
              <wp:lineTo x="0" y="21189"/>
              <wp:lineTo x="21432" y="21189"/>
              <wp:lineTo x="214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7" t="14854" r="12156" b="13225"/>
                  <a:stretch/>
                </pic:blipFill>
                <pic:spPr bwMode="auto">
                  <a:xfrm>
                    <a:off x="0" y="0"/>
                    <a:ext cx="1555115" cy="1068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73E752" wp14:editId="737E1B83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83A01" w14:textId="77777777" w:rsidR="00F41A25" w:rsidRDefault="008035A1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Roll no;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17082W</w:t>
                          </w:r>
                          <w:proofErr w:type="spellEnd"/>
                        </w:p>
                        <w:p w14:paraId="5C563066" w14:textId="77777777" w:rsidR="00F41A25" w:rsidRDefault="008035A1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718B9271" w14:textId="77777777" w:rsidR="00F41A25" w:rsidRPr="007D5C03" w:rsidRDefault="008035A1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127DEDA4" w14:textId="77777777" w:rsidR="00F41A25" w:rsidRDefault="008035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3E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61783A01" w14:textId="77777777" w:rsidR="00F41A25" w:rsidRDefault="008035A1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Roll no;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17082W</w:t>
                    </w:r>
                    <w:proofErr w:type="spellEnd"/>
                  </w:p>
                  <w:p w14:paraId="5C563066" w14:textId="77777777" w:rsidR="00F41A25" w:rsidRDefault="008035A1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718B9271" w14:textId="77777777" w:rsidR="00F41A25" w:rsidRPr="007D5C03" w:rsidRDefault="008035A1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127DEDA4" w14:textId="77777777" w:rsidR="00F41A25" w:rsidRDefault="008035A1"/>
                </w:txbxContent>
              </v:textbox>
              <w10:wrap type="square"/>
            </v:shape>
          </w:pict>
        </mc:Fallback>
      </mc:AlternateContent>
    </w:r>
    <w:proofErr w:type="spellStart"/>
    <w:r w:rsidRPr="00FD6F1C">
      <w:rPr>
        <w:b/>
        <w:bCs/>
        <w:i/>
        <w:iCs/>
        <w:sz w:val="20"/>
        <w:szCs w:val="20"/>
      </w:rPr>
      <w:t>Scoil</w:t>
    </w:r>
    <w:proofErr w:type="spellEnd"/>
    <w:r w:rsidRPr="00FD6F1C">
      <w:rPr>
        <w:b/>
        <w:bCs/>
        <w:i/>
        <w:iCs/>
        <w:sz w:val="20"/>
        <w:szCs w:val="20"/>
      </w:rPr>
      <w:t xml:space="preserve"> </w:t>
    </w:r>
    <w:proofErr w:type="spellStart"/>
    <w:r w:rsidRPr="00FD6F1C">
      <w:rPr>
        <w:b/>
        <w:bCs/>
        <w:i/>
        <w:iCs/>
        <w:sz w:val="20"/>
        <w:szCs w:val="20"/>
      </w:rPr>
      <w:t>Chomáin</w:t>
    </w:r>
    <w:proofErr w:type="spellEnd"/>
    <w:r w:rsidRPr="00FD6F1C">
      <w:rPr>
        <w:b/>
        <w:bCs/>
        <w:i/>
        <w:iCs/>
        <w:sz w:val="20"/>
        <w:szCs w:val="20"/>
      </w:rPr>
      <w:t xml:space="preserve"> Naofa</w:t>
    </w:r>
  </w:p>
  <w:p w14:paraId="1ABC5272" w14:textId="77777777" w:rsidR="00D406C9" w:rsidRDefault="008035A1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45B38D92" w14:textId="77777777" w:rsidR="007D5C03" w:rsidRDefault="008035A1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144AEFAF" w14:textId="77777777" w:rsidR="007D5C03" w:rsidRDefault="008035A1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19D9D7A8" w14:textId="77777777" w:rsidR="007D5C03" w:rsidRDefault="008035A1" w:rsidP="00D406C9">
    <w:pPr>
      <w:pStyle w:val="Header"/>
      <w:rPr>
        <w:b/>
        <w:bCs/>
        <w:i/>
        <w:iCs/>
        <w:sz w:val="20"/>
        <w:szCs w:val="20"/>
      </w:rPr>
    </w:pPr>
    <w:proofErr w:type="spellStart"/>
    <w:r>
      <w:rPr>
        <w:b/>
        <w:bCs/>
        <w:i/>
        <w:iCs/>
        <w:sz w:val="20"/>
        <w:szCs w:val="20"/>
      </w:rPr>
      <w:t>F12TX04</w:t>
    </w:r>
    <w:proofErr w:type="spellEnd"/>
  </w:p>
  <w:p w14:paraId="5532FBA8" w14:textId="77777777" w:rsidR="00F41A25" w:rsidRDefault="008035A1" w:rsidP="00D406C9">
    <w:pPr>
      <w:pStyle w:val="Header"/>
      <w:rPr>
        <w:b/>
        <w:bCs/>
        <w:i/>
        <w:iCs/>
        <w:sz w:val="20"/>
        <w:szCs w:val="20"/>
      </w:rPr>
    </w:pPr>
  </w:p>
  <w:p w14:paraId="1FED3BA4" w14:textId="77777777" w:rsidR="00F41A25" w:rsidRDefault="008035A1" w:rsidP="00D406C9">
    <w:pPr>
      <w:pStyle w:val="Header"/>
      <w:rPr>
        <w:b/>
        <w:bCs/>
        <w:i/>
        <w:iCs/>
        <w:sz w:val="20"/>
        <w:szCs w:val="20"/>
      </w:rPr>
    </w:pPr>
  </w:p>
  <w:p w14:paraId="6B15D3B9" w14:textId="77777777" w:rsidR="00F41A25" w:rsidRDefault="008035A1" w:rsidP="00D406C9">
    <w:pPr>
      <w:pStyle w:val="Header"/>
      <w:rPr>
        <w:b/>
        <w:bCs/>
        <w:i/>
        <w:iCs/>
        <w:sz w:val="20"/>
        <w:szCs w:val="20"/>
      </w:rPr>
    </w:pPr>
  </w:p>
  <w:p w14:paraId="3F68558C" w14:textId="77777777" w:rsidR="00F41A25" w:rsidRDefault="008035A1" w:rsidP="00D406C9">
    <w:pPr>
      <w:pStyle w:val="Head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C488E"/>
    <w:multiLevelType w:val="hybridMultilevel"/>
    <w:tmpl w:val="4B182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8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7D"/>
    <w:rsid w:val="008035A1"/>
    <w:rsid w:val="00990027"/>
    <w:rsid w:val="009E617D"/>
    <w:rsid w:val="00A60211"/>
    <w:rsid w:val="00A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765D88"/>
  <w15:chartTrackingRefBased/>
  <w15:docId w15:val="{B4ECE18C-48E9-4C02-B096-5EECA6F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7D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7D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9E61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02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11"/>
    <w:rPr>
      <w:rFonts w:ascii="Arial" w:eastAsia="Arial" w:hAnsi="Arial" w:cs="Arial"/>
      <w:lang w:val="en" w:eastAsia="en-IE"/>
    </w:rPr>
  </w:style>
  <w:style w:type="paragraph" w:styleId="ListParagraph">
    <w:name w:val="List Paragraph"/>
    <w:basedOn w:val="Normal"/>
    <w:uiPriority w:val="34"/>
    <w:qFormat/>
    <w:rsid w:val="0099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CE49-7539-4D56-AD19-6813949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3</cp:revision>
  <dcterms:created xsi:type="dcterms:W3CDTF">2022-06-15T08:58:00Z</dcterms:created>
  <dcterms:modified xsi:type="dcterms:W3CDTF">2022-06-15T09:30:00Z</dcterms:modified>
</cp:coreProperties>
</file>